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1F8" w:rsidRPr="006441F8" w:rsidRDefault="00807104" w:rsidP="006441F8">
      <w:pPr>
        <w:spacing w:after="150" w:line="240" w:lineRule="auto"/>
        <w:jc w:val="center"/>
        <w:rPr>
          <w:rFonts w:ascii="Times New Roman" w:eastAsia="Times New Roman" w:hAnsi="Times New Roman" w:cs="Times New Roman"/>
          <w:b/>
          <w:color w:val="333333"/>
          <w:sz w:val="28"/>
          <w:szCs w:val="28"/>
          <w:lang w:eastAsia="ru-RU"/>
        </w:rPr>
      </w:pPr>
      <w:r w:rsidRPr="006441F8">
        <w:rPr>
          <w:rFonts w:ascii="Times New Roman" w:eastAsia="Times New Roman" w:hAnsi="Times New Roman" w:cs="Times New Roman"/>
          <w:b/>
          <w:color w:val="333333"/>
          <w:sz w:val="28"/>
          <w:szCs w:val="28"/>
          <w:lang w:eastAsia="ru-RU"/>
        </w:rPr>
        <w:t>4</w:t>
      </w:r>
      <w:r w:rsidR="006441F8" w:rsidRPr="006441F8">
        <w:rPr>
          <w:rFonts w:ascii="Times New Roman" w:eastAsia="Times New Roman" w:hAnsi="Times New Roman" w:cs="Times New Roman"/>
          <w:b/>
          <w:color w:val="333333"/>
          <w:sz w:val="28"/>
          <w:szCs w:val="28"/>
          <w:lang w:eastAsia="ru-RU"/>
        </w:rPr>
        <w:t xml:space="preserve">А   </w:t>
      </w:r>
      <w:r w:rsidRPr="006441F8">
        <w:rPr>
          <w:rFonts w:ascii="Times New Roman" w:eastAsia="Times New Roman" w:hAnsi="Times New Roman" w:cs="Times New Roman"/>
          <w:b/>
          <w:color w:val="333333"/>
          <w:sz w:val="28"/>
          <w:szCs w:val="28"/>
          <w:lang w:eastAsia="ru-RU"/>
        </w:rPr>
        <w:t>И</w:t>
      </w:r>
      <w:r w:rsidR="006441F8">
        <w:rPr>
          <w:rFonts w:ascii="Times New Roman" w:eastAsia="Times New Roman" w:hAnsi="Times New Roman" w:cs="Times New Roman"/>
          <w:b/>
          <w:color w:val="333333"/>
          <w:sz w:val="28"/>
          <w:szCs w:val="28"/>
          <w:lang w:eastAsia="ru-RU"/>
        </w:rPr>
        <w:t>ЗО</w:t>
      </w:r>
    </w:p>
    <w:p w:rsidR="00C57D10" w:rsidRPr="006441F8" w:rsidRDefault="00C57D10" w:rsidP="006441F8">
      <w:pPr>
        <w:spacing w:after="150" w:line="240" w:lineRule="auto"/>
        <w:jc w:val="center"/>
        <w:rPr>
          <w:rFonts w:ascii="Times New Roman" w:eastAsia="Times New Roman" w:hAnsi="Times New Roman" w:cs="Times New Roman"/>
          <w:b/>
          <w:color w:val="333333"/>
          <w:sz w:val="28"/>
          <w:szCs w:val="28"/>
          <w:lang w:eastAsia="ru-RU"/>
        </w:rPr>
      </w:pPr>
      <w:r w:rsidRPr="006441F8">
        <w:rPr>
          <w:rFonts w:ascii="Times New Roman" w:eastAsia="Times New Roman" w:hAnsi="Times New Roman" w:cs="Times New Roman"/>
          <w:b/>
          <w:color w:val="333333"/>
          <w:sz w:val="28"/>
          <w:szCs w:val="28"/>
          <w:lang w:eastAsia="ru-RU"/>
        </w:rPr>
        <w:t>20.04</w:t>
      </w:r>
      <w:r w:rsidR="00807104" w:rsidRPr="006441F8">
        <w:rPr>
          <w:rFonts w:ascii="Times New Roman" w:eastAsia="Times New Roman" w:hAnsi="Times New Roman" w:cs="Times New Roman"/>
          <w:b/>
          <w:color w:val="333333"/>
          <w:sz w:val="28"/>
          <w:szCs w:val="28"/>
          <w:lang w:eastAsia="ru-RU"/>
        </w:rPr>
        <w:t>.</w:t>
      </w:r>
    </w:p>
    <w:p w:rsidR="00DE34DA" w:rsidRPr="006441F8" w:rsidRDefault="00C57D10" w:rsidP="00DE34DA">
      <w:pPr>
        <w:autoSpaceDE w:val="0"/>
        <w:autoSpaceDN w:val="0"/>
        <w:adjustRightInd w:val="0"/>
        <w:spacing w:after="0" w:line="240" w:lineRule="auto"/>
        <w:rPr>
          <w:rFonts w:ascii="Times New Roman" w:hAnsi="Times New Roman" w:cs="Times New Roman"/>
          <w:b/>
          <w:sz w:val="28"/>
          <w:szCs w:val="28"/>
          <w:lang w:eastAsia="ru-RU"/>
        </w:rPr>
      </w:pPr>
      <w:r w:rsidRPr="006441F8">
        <w:rPr>
          <w:rFonts w:ascii="Times New Roman" w:eastAsia="Times New Roman" w:hAnsi="Times New Roman" w:cs="Times New Roman"/>
          <w:color w:val="333333"/>
          <w:sz w:val="28"/>
          <w:szCs w:val="28"/>
          <w:lang w:eastAsia="ru-RU"/>
        </w:rPr>
        <w:t>Тема:</w:t>
      </w:r>
      <w:r w:rsidR="00DE34DA" w:rsidRPr="006441F8">
        <w:rPr>
          <w:rFonts w:ascii="Times New Roman" w:hAnsi="Times New Roman" w:cs="Times New Roman"/>
          <w:sz w:val="28"/>
          <w:szCs w:val="28"/>
        </w:rPr>
        <w:t xml:space="preserve"> </w:t>
      </w:r>
      <w:r w:rsidR="00DE34DA" w:rsidRPr="006441F8">
        <w:rPr>
          <w:rFonts w:ascii="Times New Roman" w:hAnsi="Times New Roman" w:cs="Times New Roman"/>
          <w:bCs/>
          <w:sz w:val="28"/>
          <w:szCs w:val="28"/>
          <w:lang w:eastAsia="ru-RU"/>
        </w:rPr>
        <w:t xml:space="preserve">Русский мотив. </w:t>
      </w:r>
      <w:r w:rsidR="00DE34DA" w:rsidRPr="006441F8">
        <w:rPr>
          <w:rFonts w:ascii="Times New Roman" w:hAnsi="Times New Roman" w:cs="Times New Roman"/>
          <w:sz w:val="28"/>
          <w:szCs w:val="28"/>
          <w:lang w:eastAsia="ru-RU"/>
        </w:rPr>
        <w:t xml:space="preserve">Творчество К. </w:t>
      </w:r>
      <w:proofErr w:type="spellStart"/>
      <w:r w:rsidR="00DE34DA" w:rsidRPr="006441F8">
        <w:rPr>
          <w:rFonts w:ascii="Times New Roman" w:hAnsi="Times New Roman" w:cs="Times New Roman"/>
          <w:sz w:val="28"/>
          <w:szCs w:val="28"/>
          <w:lang w:eastAsia="ru-RU"/>
        </w:rPr>
        <w:t>Юона</w:t>
      </w:r>
      <w:proofErr w:type="spellEnd"/>
      <w:r w:rsidR="00DE34DA" w:rsidRPr="006441F8">
        <w:rPr>
          <w:rFonts w:ascii="Times New Roman" w:hAnsi="Times New Roman" w:cs="Times New Roman"/>
          <w:sz w:val="28"/>
          <w:szCs w:val="28"/>
          <w:lang w:eastAsia="ru-RU"/>
        </w:rPr>
        <w:t xml:space="preserve">. </w:t>
      </w:r>
    </w:p>
    <w:p w:rsidR="00DE34DA" w:rsidRPr="006441F8" w:rsidRDefault="00DE34DA" w:rsidP="00DE34DA">
      <w:pPr>
        <w:autoSpaceDE w:val="0"/>
        <w:autoSpaceDN w:val="0"/>
        <w:adjustRightInd w:val="0"/>
        <w:spacing w:after="0" w:line="240" w:lineRule="auto"/>
        <w:rPr>
          <w:rFonts w:ascii="Times New Roman" w:hAnsi="Times New Roman" w:cs="Times New Roman"/>
          <w:sz w:val="28"/>
          <w:szCs w:val="28"/>
          <w:lang w:eastAsia="ru-RU"/>
        </w:rPr>
      </w:pPr>
      <w:r w:rsidRPr="006441F8">
        <w:rPr>
          <w:rFonts w:ascii="Times New Roman" w:hAnsi="Times New Roman" w:cs="Times New Roman"/>
          <w:sz w:val="28"/>
          <w:szCs w:val="28"/>
          <w:lang w:eastAsia="ru-RU"/>
        </w:rPr>
        <w:t>Д/з</w:t>
      </w:r>
      <w:r w:rsidRPr="006441F8">
        <w:rPr>
          <w:rFonts w:ascii="Times New Roman" w:hAnsi="Times New Roman" w:cs="Times New Roman"/>
          <w:b/>
          <w:sz w:val="28"/>
          <w:szCs w:val="28"/>
          <w:lang w:eastAsia="ru-RU"/>
        </w:rPr>
        <w:t xml:space="preserve">. </w:t>
      </w:r>
      <w:r w:rsidRPr="006441F8">
        <w:rPr>
          <w:rFonts w:ascii="Times New Roman" w:hAnsi="Times New Roman" w:cs="Times New Roman"/>
          <w:sz w:val="28"/>
          <w:szCs w:val="28"/>
          <w:lang w:eastAsia="ru-RU"/>
        </w:rPr>
        <w:t>закончить рисунки «Весенний пейзаж»</w:t>
      </w:r>
    </w:p>
    <w:p w:rsidR="00C57D10" w:rsidRPr="006441F8" w:rsidRDefault="00C57D10" w:rsidP="00C57D10">
      <w:pPr>
        <w:spacing w:after="150" w:line="240" w:lineRule="auto"/>
        <w:jc w:val="both"/>
        <w:rPr>
          <w:rFonts w:ascii="Times New Roman" w:eastAsia="Times New Roman" w:hAnsi="Times New Roman" w:cs="Times New Roman"/>
          <w:color w:val="333333"/>
          <w:sz w:val="28"/>
          <w:szCs w:val="28"/>
          <w:lang w:eastAsia="ru-RU"/>
        </w:rPr>
      </w:pPr>
    </w:p>
    <w:p w:rsidR="00C57D10" w:rsidRDefault="00C57D10" w:rsidP="00C57D10">
      <w:pPr>
        <w:spacing w:after="150" w:line="240" w:lineRule="auto"/>
        <w:jc w:val="both"/>
        <w:rPr>
          <w:rFonts w:ascii="Verdana" w:eastAsia="Times New Roman" w:hAnsi="Verdana" w:cs="Times New Roman"/>
          <w:color w:val="333333"/>
          <w:sz w:val="23"/>
          <w:szCs w:val="23"/>
          <w:lang w:eastAsia="ru-RU"/>
        </w:rPr>
      </w:pPr>
      <w:r>
        <w:rPr>
          <w:noProof/>
          <w:lang w:eastAsia="ru-RU"/>
        </w:rPr>
        <w:drawing>
          <wp:inline distT="0" distB="0" distL="0" distR="0" wp14:anchorId="4B58C962" wp14:editId="2832890C">
            <wp:extent cx="5940425" cy="4455160"/>
            <wp:effectExtent l="0" t="0" r="3175" b="2540"/>
            <wp:docPr id="26" name="Рисунок 26" descr="http://player.myshared.ru/6/757432/slides/slid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layer.myshared.ru/6/757432/slides/slide_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55160"/>
                    </a:xfrm>
                    <a:prstGeom prst="rect">
                      <a:avLst/>
                    </a:prstGeom>
                    <a:noFill/>
                    <a:ln>
                      <a:noFill/>
                    </a:ln>
                  </pic:spPr>
                </pic:pic>
              </a:graphicData>
            </a:graphic>
          </wp:inline>
        </w:drawing>
      </w:r>
    </w:p>
    <w:p w:rsidR="00C57D10" w:rsidRPr="00AD236D" w:rsidRDefault="00C57D10" w:rsidP="00C57D10">
      <w:pPr>
        <w:rPr>
          <w:rFonts w:ascii="Times New Roman" w:hAnsi="Times New Roman" w:cs="Times New Roman"/>
          <w:sz w:val="28"/>
          <w:szCs w:val="28"/>
          <w:lang w:eastAsia="ru-RU"/>
        </w:rPr>
      </w:pPr>
      <w:r w:rsidRPr="00AD236D">
        <w:rPr>
          <w:rFonts w:ascii="Times New Roman" w:hAnsi="Times New Roman" w:cs="Times New Roman"/>
          <w:sz w:val="28"/>
          <w:szCs w:val="28"/>
          <w:lang w:eastAsia="ru-RU"/>
        </w:rPr>
        <w:t xml:space="preserve">Пейзаж – главный жанр в творчестве К.Ф. </w:t>
      </w:r>
      <w:proofErr w:type="spellStart"/>
      <w:r w:rsidRPr="00AD236D">
        <w:rPr>
          <w:rFonts w:ascii="Times New Roman" w:hAnsi="Times New Roman" w:cs="Times New Roman"/>
          <w:sz w:val="28"/>
          <w:szCs w:val="28"/>
          <w:lang w:eastAsia="ru-RU"/>
        </w:rPr>
        <w:t>Юона</w:t>
      </w:r>
      <w:proofErr w:type="spellEnd"/>
    </w:p>
    <w:p w:rsidR="00024BCF" w:rsidRPr="00024BCF" w:rsidRDefault="006441F8" w:rsidP="00024BCF">
      <w:pPr>
        <w:pStyle w:val="a6"/>
        <w:shd w:val="clear" w:color="auto" w:fill="FFFFFF"/>
        <w:spacing w:before="120" w:after="120" w:line="408" w:lineRule="atLeast"/>
        <w:rPr>
          <w:rFonts w:eastAsia="Times New Roman"/>
          <w:color w:val="333333"/>
          <w:sz w:val="28"/>
          <w:szCs w:val="28"/>
          <w:lang w:eastAsia="ru-RU"/>
        </w:rPr>
      </w:pPr>
      <w:r>
        <w:rPr>
          <w:sz w:val="28"/>
          <w:szCs w:val="28"/>
        </w:rPr>
        <w:tab/>
      </w:r>
      <w:r w:rsidR="00C57D10" w:rsidRPr="00024BCF">
        <w:rPr>
          <w:sz w:val="28"/>
          <w:szCs w:val="28"/>
        </w:rPr>
        <w:t xml:space="preserve">Главный, но не единственный. </w:t>
      </w:r>
      <w:proofErr w:type="spellStart"/>
      <w:r w:rsidR="00C57D10" w:rsidRPr="00024BCF">
        <w:rPr>
          <w:sz w:val="28"/>
          <w:szCs w:val="28"/>
        </w:rPr>
        <w:t>Юон</w:t>
      </w:r>
      <w:proofErr w:type="spellEnd"/>
      <w:r w:rsidR="00C57D10" w:rsidRPr="00024BCF">
        <w:rPr>
          <w:sz w:val="28"/>
          <w:szCs w:val="28"/>
        </w:rPr>
        <w:t xml:space="preserve"> был не только мастером </w:t>
      </w:r>
      <w:r w:rsidR="00807104">
        <w:rPr>
          <w:sz w:val="28"/>
          <w:szCs w:val="28"/>
        </w:rPr>
        <w:t>пейзажа</w:t>
      </w:r>
      <w:r w:rsidR="00C57D10" w:rsidRPr="00024BCF">
        <w:rPr>
          <w:sz w:val="28"/>
          <w:szCs w:val="28"/>
        </w:rPr>
        <w:t>, но и театральным художником, графиком, </w:t>
      </w:r>
      <w:r w:rsidR="00DE34DA" w:rsidRPr="00024BCF">
        <w:rPr>
          <w:sz w:val="28"/>
          <w:szCs w:val="28"/>
        </w:rPr>
        <w:t>портретистом</w:t>
      </w:r>
      <w:r w:rsidR="00C57D10" w:rsidRPr="00024BCF">
        <w:rPr>
          <w:sz w:val="28"/>
          <w:szCs w:val="28"/>
        </w:rPr>
        <w:t>, художником  исторического жанра, преподавателем живописи.</w:t>
      </w:r>
      <w:r w:rsidR="00024BCF" w:rsidRPr="00024BCF">
        <w:rPr>
          <w:rFonts w:eastAsia="Times New Roman"/>
          <w:color w:val="333333"/>
          <w:sz w:val="28"/>
          <w:szCs w:val="28"/>
          <w:lang w:eastAsia="ru-RU"/>
        </w:rPr>
        <w:t xml:space="preserve"> Особое место в жизни и творчестве художника занимало подмосковное село </w:t>
      </w:r>
      <w:proofErr w:type="spellStart"/>
      <w:r w:rsidR="00024BCF" w:rsidRPr="00024BCF">
        <w:rPr>
          <w:rFonts w:eastAsia="Times New Roman"/>
          <w:color w:val="333333"/>
          <w:sz w:val="28"/>
          <w:szCs w:val="28"/>
          <w:lang w:eastAsia="ru-RU"/>
        </w:rPr>
        <w:t>Лигачево</w:t>
      </w:r>
      <w:proofErr w:type="spellEnd"/>
      <w:r w:rsidR="00024BCF" w:rsidRPr="00024BCF">
        <w:rPr>
          <w:rFonts w:eastAsia="Times New Roman"/>
          <w:color w:val="333333"/>
          <w:sz w:val="28"/>
          <w:szCs w:val="28"/>
          <w:lang w:eastAsia="ru-RU"/>
        </w:rPr>
        <w:t>.</w:t>
      </w:r>
    </w:p>
    <w:p w:rsidR="00C57D10" w:rsidRPr="00AD236D" w:rsidRDefault="006441F8" w:rsidP="00C57D10">
      <w:pPr>
        <w:rPr>
          <w:rFonts w:ascii="Times New Roman" w:hAnsi="Times New Roman" w:cs="Times New Roman"/>
          <w:sz w:val="28"/>
          <w:szCs w:val="28"/>
        </w:rPr>
      </w:pPr>
      <w:r>
        <w:rPr>
          <w:rStyle w:val="a5"/>
          <w:rFonts w:ascii="Times New Roman" w:hAnsi="Times New Roman" w:cs="Times New Roman"/>
          <w:color w:val="333333"/>
          <w:sz w:val="28"/>
          <w:szCs w:val="28"/>
        </w:rPr>
        <w:tab/>
      </w:r>
      <w:r w:rsidR="00C57D10" w:rsidRPr="00AD236D">
        <w:rPr>
          <w:rStyle w:val="a5"/>
          <w:rFonts w:ascii="Times New Roman" w:hAnsi="Times New Roman" w:cs="Times New Roman"/>
          <w:color w:val="333333"/>
          <w:sz w:val="28"/>
          <w:szCs w:val="28"/>
        </w:rPr>
        <w:t xml:space="preserve">Константин Фёдорович </w:t>
      </w:r>
      <w:proofErr w:type="spellStart"/>
      <w:r w:rsidR="00C57D10" w:rsidRPr="00AD236D">
        <w:rPr>
          <w:rStyle w:val="a5"/>
          <w:rFonts w:ascii="Times New Roman" w:hAnsi="Times New Roman" w:cs="Times New Roman"/>
          <w:color w:val="333333"/>
          <w:sz w:val="28"/>
          <w:szCs w:val="28"/>
        </w:rPr>
        <w:t>Юон</w:t>
      </w:r>
      <w:proofErr w:type="spellEnd"/>
      <w:r w:rsidR="00C57D10" w:rsidRPr="00AD236D">
        <w:rPr>
          <w:rFonts w:ascii="Times New Roman" w:hAnsi="Times New Roman" w:cs="Times New Roman"/>
          <w:sz w:val="28"/>
          <w:szCs w:val="28"/>
        </w:rPr>
        <w:t> (1875-1958) родился в Москве</w:t>
      </w:r>
      <w:r w:rsidR="00BD15E2">
        <w:rPr>
          <w:rFonts w:ascii="Times New Roman" w:hAnsi="Times New Roman" w:cs="Times New Roman"/>
          <w:sz w:val="28"/>
          <w:szCs w:val="28"/>
        </w:rPr>
        <w:t>,</w:t>
      </w:r>
      <w:r w:rsidR="00C57D10" w:rsidRPr="00AD236D">
        <w:rPr>
          <w:rFonts w:ascii="Times New Roman" w:hAnsi="Times New Roman" w:cs="Times New Roman"/>
          <w:sz w:val="28"/>
          <w:szCs w:val="28"/>
        </w:rPr>
        <w:t xml:space="preserve"> в семье работника страховой компании. Мать его была талантливой пианисткой. Происхождение художника – немецко-швейцарское.</w:t>
      </w:r>
      <w:r w:rsidR="00C57D10" w:rsidRPr="00AD236D">
        <w:rPr>
          <w:rFonts w:ascii="Times New Roman" w:hAnsi="Times New Roman" w:cs="Times New Roman"/>
          <w:sz w:val="28"/>
          <w:szCs w:val="28"/>
        </w:rPr>
        <w:br/>
      </w:r>
      <w:r>
        <w:rPr>
          <w:rFonts w:ascii="Times New Roman" w:hAnsi="Times New Roman" w:cs="Times New Roman"/>
          <w:sz w:val="28"/>
          <w:szCs w:val="28"/>
        </w:rPr>
        <w:tab/>
      </w:r>
      <w:r w:rsidR="00C57D10" w:rsidRPr="00AD236D">
        <w:rPr>
          <w:rFonts w:ascii="Times New Roman" w:hAnsi="Times New Roman" w:cs="Times New Roman"/>
          <w:sz w:val="28"/>
          <w:szCs w:val="28"/>
        </w:rPr>
        <w:t>Рисовать начал в детстве. В 1892-1898 гг. учился в Московском училище живописи, ваяния и зодчества у разных преподавателей: К.А. Савицкого, Н.А. Касаткина, В.А. Серова.</w:t>
      </w:r>
    </w:p>
    <w:p w:rsidR="00C57D10" w:rsidRDefault="00C57D10" w:rsidP="00C57D10">
      <w:pPr>
        <w:spacing w:after="150" w:line="240" w:lineRule="auto"/>
        <w:jc w:val="both"/>
        <w:rPr>
          <w:rFonts w:ascii="Verdana" w:eastAsia="Times New Roman" w:hAnsi="Verdana" w:cs="Times New Roman"/>
          <w:color w:val="333333"/>
          <w:sz w:val="23"/>
          <w:szCs w:val="23"/>
          <w:lang w:eastAsia="ru-RU"/>
        </w:rPr>
      </w:pPr>
    </w:p>
    <w:p w:rsidR="00807104"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lastRenderedPageBreak/>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b/>
          <w:bCs/>
          <w:color w:val="333333"/>
          <w:sz w:val="23"/>
          <w:szCs w:val="23"/>
          <w:lang w:eastAsia="ru-RU"/>
        </w:rPr>
        <w:t>Голубое утро. Грачи на березах (1930)</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1A5C4615" wp14:editId="60F95DA8">
            <wp:extent cx="5330825" cy="7047865"/>
            <wp:effectExtent l="0" t="0" r="3175" b="635"/>
            <wp:docPr id="3" name="Рисунок 3" descr="http://cvetamira.ru/gallery/images/image-by-item-and-alias?item=Iscusstvo168&amp;dirtyAlias=bd8f28d3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vetamira.ru/gallery/images/image-by-item-and-alias?item=Iscusstvo168&amp;dirtyAlias=bd8f28d383-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30825" cy="7047865"/>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006441F8">
        <w:rPr>
          <w:rFonts w:ascii="Times New Roman" w:eastAsia="Times New Roman" w:hAnsi="Times New Roman" w:cs="Times New Roman"/>
          <w:color w:val="333333"/>
          <w:sz w:val="28"/>
          <w:szCs w:val="28"/>
          <w:lang w:eastAsia="ru-RU"/>
        </w:rPr>
        <w:tab/>
      </w:r>
      <w:r w:rsidRPr="006441F8">
        <w:rPr>
          <w:rFonts w:ascii="Times New Roman" w:eastAsia="Times New Roman" w:hAnsi="Times New Roman" w:cs="Times New Roman"/>
          <w:color w:val="333333"/>
          <w:sz w:val="28"/>
          <w:szCs w:val="28"/>
          <w:lang w:eastAsia="ru-RU"/>
        </w:rPr>
        <w:t>Всю картину заполняет бездонное синее небо, стволы и ветви берез. И только в самом низу - заснеженные крыши деревенских домов, забор, небольшие ели, дым из трубы избы. Зимнее морозное утро. Лучи зимнего солнца ярко освещают белые стволы берез, снег на крышах. Птицы радостно приветствуют приход нового солнечного дня. Картина вызывает радостное, ликующее настроение.</w:t>
      </w:r>
      <w:r w:rsidRPr="006441F8">
        <w:rPr>
          <w:rFonts w:ascii="Times New Roman" w:eastAsia="Times New Roman" w:hAnsi="Times New Roman" w:cs="Times New Roman"/>
          <w:color w:val="333333"/>
          <w:sz w:val="28"/>
          <w:szCs w:val="28"/>
          <w:lang w:eastAsia="ru-RU"/>
        </w:rPr>
        <w:br/>
      </w:r>
      <w:r w:rsidRPr="006441F8">
        <w:rPr>
          <w:rFonts w:ascii="Times New Roman" w:eastAsia="Times New Roman" w:hAnsi="Times New Roman" w:cs="Times New Roman"/>
          <w:color w:val="333333"/>
          <w:sz w:val="28"/>
          <w:szCs w:val="28"/>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lastRenderedPageBreak/>
        <w:br/>
      </w:r>
    </w:p>
    <w:p w:rsidR="00807104" w:rsidRDefault="00807104" w:rsidP="00024BCF">
      <w:pPr>
        <w:spacing w:after="150" w:line="240" w:lineRule="auto"/>
        <w:rPr>
          <w:rFonts w:ascii="Verdana" w:eastAsia="Times New Roman" w:hAnsi="Verdana" w:cs="Times New Roman"/>
          <w:b/>
          <w:bCs/>
          <w:color w:val="333333"/>
          <w:sz w:val="23"/>
          <w:szCs w:val="23"/>
          <w:lang w:eastAsia="ru-RU"/>
        </w:rPr>
      </w:pPr>
    </w:p>
    <w:p w:rsidR="00C57D10" w:rsidRPr="00C57D10" w:rsidRDefault="00C57D10" w:rsidP="00024BCF">
      <w:pPr>
        <w:spacing w:after="150" w:line="240" w:lineRule="auto"/>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Начало весны (1935)</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5D42A979" wp14:editId="616C758D">
            <wp:extent cx="6944264" cy="4942249"/>
            <wp:effectExtent l="0" t="0" r="9525" b="0"/>
            <wp:docPr id="5" name="Рисунок 5" descr="http://cvetamira.ru/gallery/images/image-by-item-and-alias?item=Iscusstvo168&amp;dirtyAlias=76bd31e7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vetamira.ru/gallery/images/image-by-item-and-alias?item=Iscusstvo168&amp;dirtyAlias=76bd31e73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0324" cy="494656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006441F8">
        <w:rPr>
          <w:rFonts w:ascii="Times New Roman" w:eastAsia="Times New Roman" w:hAnsi="Times New Roman" w:cs="Times New Roman"/>
          <w:color w:val="333333"/>
          <w:sz w:val="28"/>
          <w:szCs w:val="28"/>
          <w:lang w:eastAsia="ru-RU"/>
        </w:rPr>
        <w:tab/>
      </w:r>
      <w:r w:rsidRPr="006441F8">
        <w:rPr>
          <w:rFonts w:ascii="Times New Roman" w:eastAsia="Times New Roman" w:hAnsi="Times New Roman" w:cs="Times New Roman"/>
          <w:color w:val="333333"/>
          <w:sz w:val="28"/>
          <w:szCs w:val="28"/>
          <w:lang w:eastAsia="ru-RU"/>
        </w:rPr>
        <w:t xml:space="preserve">Нарядная, почти декоративная картина. Начало весны. Раннее утро. Снег растаял уже почти полностью, только кое-где, в затишье, у забора, видны еще серые остатки старых сугробов. Деревья стоят голые, их черные стволы, изломанные силуэты ветвей четко выделяются на фоне утреннего неба. Деревня еще спит, дома незаметны в предутренней темноте. Но первый луч солнца уже окрашивает в розовый цвет стену дома с левой стороны картины, засветил огоньками стекла веранды дома справа. Но главное в картине - небо! Занимая почти все пространство картины, оно переливается тонкими оттенками красок от </w:t>
      </w:r>
      <w:proofErr w:type="gramStart"/>
      <w:r w:rsidRPr="006441F8">
        <w:rPr>
          <w:rFonts w:ascii="Times New Roman" w:eastAsia="Times New Roman" w:hAnsi="Times New Roman" w:cs="Times New Roman"/>
          <w:color w:val="333333"/>
          <w:sz w:val="28"/>
          <w:szCs w:val="28"/>
          <w:lang w:eastAsia="ru-RU"/>
        </w:rPr>
        <w:t>ярко-розового</w:t>
      </w:r>
      <w:proofErr w:type="gramEnd"/>
      <w:r w:rsidRPr="006441F8">
        <w:rPr>
          <w:rFonts w:ascii="Times New Roman" w:eastAsia="Times New Roman" w:hAnsi="Times New Roman" w:cs="Times New Roman"/>
          <w:color w:val="333333"/>
          <w:sz w:val="28"/>
          <w:szCs w:val="28"/>
          <w:lang w:eastAsia="ru-RU"/>
        </w:rPr>
        <w:t xml:space="preserve"> до нежно-голубого. Вспыхивая алой утренней зарей у самого горизонта, небо, постепенно окрашиваясь в другие цвета, становится все светлее.</w:t>
      </w:r>
      <w:r w:rsidRPr="006441F8">
        <w:rPr>
          <w:rFonts w:ascii="Times New Roman" w:eastAsia="Times New Roman" w:hAnsi="Times New Roman" w:cs="Times New Roman"/>
          <w:color w:val="333333"/>
          <w:sz w:val="28"/>
          <w:szCs w:val="28"/>
          <w:lang w:eastAsia="ru-RU"/>
        </w:rPr>
        <w:br/>
      </w:r>
      <w:r w:rsidRPr="006441F8">
        <w:rPr>
          <w:rFonts w:ascii="Times New Roman" w:eastAsia="Times New Roman" w:hAnsi="Times New Roman" w:cs="Times New Roman"/>
          <w:color w:val="333333"/>
          <w:sz w:val="28"/>
          <w:szCs w:val="28"/>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Зима в лесу (1935)</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2D2FDF8C" wp14:editId="209FCD23">
            <wp:extent cx="5206023" cy="6435305"/>
            <wp:effectExtent l="0" t="0" r="0" b="3810"/>
            <wp:docPr id="11" name="Рисунок 11" descr="http://cvetamira.ru/gallery/images/image-by-item-and-alias?item=Iscusstvo168&amp;dirtyAlias=b1b671b65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vetamira.ru/gallery/images/image-by-item-and-alias?item=Iscusstvo168&amp;dirtyAlias=b1b671b65a-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6279" cy="643562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p>
    <w:p w:rsidR="00C57D10" w:rsidRPr="006441F8" w:rsidRDefault="00C57D10" w:rsidP="00C57D10">
      <w:pPr>
        <w:spacing w:after="150" w:line="240" w:lineRule="auto"/>
        <w:jc w:val="center"/>
        <w:rPr>
          <w:rFonts w:ascii="Times New Roman" w:eastAsia="Times New Roman" w:hAnsi="Times New Roman" w:cs="Times New Roman"/>
          <w:color w:val="333333"/>
          <w:sz w:val="28"/>
          <w:szCs w:val="28"/>
          <w:lang w:eastAsia="ru-RU"/>
        </w:rPr>
      </w:pPr>
      <w:r w:rsidRPr="006441F8">
        <w:rPr>
          <w:rFonts w:ascii="Times New Roman" w:eastAsia="Times New Roman" w:hAnsi="Times New Roman" w:cs="Times New Roman"/>
          <w:bCs/>
          <w:color w:val="333333"/>
          <w:sz w:val="28"/>
          <w:szCs w:val="28"/>
          <w:lang w:eastAsia="ru-RU"/>
        </w:rPr>
        <w:t xml:space="preserve">Чародейкою Зимою </w:t>
      </w:r>
      <w:proofErr w:type="gramStart"/>
      <w:r w:rsidRPr="006441F8">
        <w:rPr>
          <w:rFonts w:ascii="Times New Roman" w:eastAsia="Times New Roman" w:hAnsi="Times New Roman" w:cs="Times New Roman"/>
          <w:bCs/>
          <w:color w:val="333333"/>
          <w:sz w:val="28"/>
          <w:szCs w:val="28"/>
          <w:lang w:eastAsia="ru-RU"/>
        </w:rPr>
        <w:t>околдован лес стоит</w:t>
      </w:r>
      <w:proofErr w:type="gramEnd"/>
    </w:p>
    <w:p w:rsidR="00C57D10" w:rsidRPr="006441F8" w:rsidRDefault="00C57D10" w:rsidP="00C57D10">
      <w:pPr>
        <w:spacing w:after="150" w:line="240" w:lineRule="auto"/>
        <w:jc w:val="center"/>
        <w:rPr>
          <w:rFonts w:ascii="Times New Roman" w:eastAsia="Times New Roman" w:hAnsi="Times New Roman" w:cs="Times New Roman"/>
          <w:color w:val="333333"/>
          <w:sz w:val="28"/>
          <w:szCs w:val="28"/>
          <w:lang w:eastAsia="ru-RU"/>
        </w:rPr>
      </w:pPr>
      <w:r w:rsidRPr="006441F8">
        <w:rPr>
          <w:rFonts w:ascii="Times New Roman" w:eastAsia="Times New Roman" w:hAnsi="Times New Roman" w:cs="Times New Roman"/>
          <w:bCs/>
          <w:color w:val="333333"/>
          <w:sz w:val="28"/>
          <w:szCs w:val="28"/>
          <w:lang w:eastAsia="ru-RU"/>
        </w:rPr>
        <w:t xml:space="preserve">И под снежной </w:t>
      </w:r>
      <w:proofErr w:type="spellStart"/>
      <w:r w:rsidRPr="006441F8">
        <w:rPr>
          <w:rFonts w:ascii="Times New Roman" w:eastAsia="Times New Roman" w:hAnsi="Times New Roman" w:cs="Times New Roman"/>
          <w:bCs/>
          <w:color w:val="333333"/>
          <w:sz w:val="28"/>
          <w:szCs w:val="28"/>
          <w:lang w:eastAsia="ru-RU"/>
        </w:rPr>
        <w:t>бахромою</w:t>
      </w:r>
      <w:proofErr w:type="spellEnd"/>
      <w:r w:rsidRPr="006441F8">
        <w:rPr>
          <w:rFonts w:ascii="Times New Roman" w:eastAsia="Times New Roman" w:hAnsi="Times New Roman" w:cs="Times New Roman"/>
          <w:bCs/>
          <w:color w:val="333333"/>
          <w:sz w:val="28"/>
          <w:szCs w:val="28"/>
          <w:lang w:eastAsia="ru-RU"/>
        </w:rPr>
        <w:t>, неподвижною, немою,</w:t>
      </w:r>
    </w:p>
    <w:p w:rsidR="00C57D10" w:rsidRPr="006441F8" w:rsidRDefault="00C57D10" w:rsidP="00C57D10">
      <w:pPr>
        <w:spacing w:after="150" w:line="240" w:lineRule="auto"/>
        <w:jc w:val="center"/>
        <w:rPr>
          <w:rFonts w:ascii="Times New Roman" w:eastAsia="Times New Roman" w:hAnsi="Times New Roman" w:cs="Times New Roman"/>
          <w:color w:val="333333"/>
          <w:sz w:val="28"/>
          <w:szCs w:val="28"/>
          <w:lang w:eastAsia="ru-RU"/>
        </w:rPr>
      </w:pPr>
      <w:r w:rsidRPr="006441F8">
        <w:rPr>
          <w:rFonts w:ascii="Times New Roman" w:eastAsia="Times New Roman" w:hAnsi="Times New Roman" w:cs="Times New Roman"/>
          <w:bCs/>
          <w:color w:val="333333"/>
          <w:sz w:val="28"/>
          <w:szCs w:val="28"/>
          <w:lang w:eastAsia="ru-RU"/>
        </w:rPr>
        <w:t>Чудной жизнью он блестит.</w:t>
      </w:r>
    </w:p>
    <w:p w:rsidR="00C57D10" w:rsidRPr="006441F8" w:rsidRDefault="00C57D10" w:rsidP="00C57D10">
      <w:pPr>
        <w:spacing w:after="150" w:line="240" w:lineRule="auto"/>
        <w:jc w:val="center"/>
        <w:rPr>
          <w:rFonts w:ascii="Times New Roman" w:eastAsia="Times New Roman" w:hAnsi="Times New Roman" w:cs="Times New Roman"/>
          <w:color w:val="333333"/>
          <w:sz w:val="28"/>
          <w:szCs w:val="28"/>
          <w:lang w:eastAsia="ru-RU"/>
        </w:rPr>
      </w:pPr>
      <w:r w:rsidRPr="006441F8">
        <w:rPr>
          <w:rFonts w:ascii="Times New Roman" w:eastAsia="Times New Roman" w:hAnsi="Times New Roman" w:cs="Times New Roman"/>
          <w:bCs/>
          <w:color w:val="333333"/>
          <w:sz w:val="28"/>
          <w:szCs w:val="28"/>
          <w:lang w:eastAsia="ru-RU"/>
        </w:rPr>
        <w:t>И стоит он, околдован, сном волшебным очарован,</w:t>
      </w:r>
    </w:p>
    <w:p w:rsidR="00C57D10" w:rsidRPr="006441F8" w:rsidRDefault="00C57D10" w:rsidP="00C57D10">
      <w:pPr>
        <w:spacing w:after="150" w:line="240" w:lineRule="auto"/>
        <w:jc w:val="center"/>
        <w:rPr>
          <w:rFonts w:ascii="Times New Roman" w:eastAsia="Times New Roman" w:hAnsi="Times New Roman" w:cs="Times New Roman"/>
          <w:color w:val="333333"/>
          <w:sz w:val="28"/>
          <w:szCs w:val="28"/>
          <w:lang w:eastAsia="ru-RU"/>
        </w:rPr>
      </w:pPr>
      <w:r w:rsidRPr="006441F8">
        <w:rPr>
          <w:rFonts w:ascii="Times New Roman" w:eastAsia="Times New Roman" w:hAnsi="Times New Roman" w:cs="Times New Roman"/>
          <w:bCs/>
          <w:color w:val="333333"/>
          <w:sz w:val="28"/>
          <w:szCs w:val="28"/>
          <w:lang w:eastAsia="ru-RU"/>
        </w:rPr>
        <w:t>Весь окутан, весь окован легкой цепью пуховой..</w:t>
      </w:r>
      <w:proofErr w:type="gramStart"/>
      <w:r w:rsidRPr="006441F8">
        <w:rPr>
          <w:rFonts w:ascii="Times New Roman" w:eastAsia="Times New Roman" w:hAnsi="Times New Roman" w:cs="Times New Roman"/>
          <w:bCs/>
          <w:color w:val="333333"/>
          <w:sz w:val="28"/>
          <w:szCs w:val="28"/>
          <w:lang w:eastAsia="ru-RU"/>
        </w:rPr>
        <w:t>.</w:t>
      </w:r>
      <w:r w:rsidRPr="006441F8">
        <w:rPr>
          <w:rFonts w:ascii="Times New Roman" w:eastAsia="Times New Roman" w:hAnsi="Times New Roman" w:cs="Times New Roman"/>
          <w:color w:val="333333"/>
          <w:sz w:val="28"/>
          <w:szCs w:val="28"/>
          <w:lang w:eastAsia="ru-RU"/>
        </w:rPr>
        <w:t>(</w:t>
      </w:r>
      <w:proofErr w:type="spellStart"/>
      <w:proofErr w:type="gramEnd"/>
      <w:r w:rsidRPr="006441F8">
        <w:rPr>
          <w:rFonts w:ascii="Times New Roman" w:eastAsia="Times New Roman" w:hAnsi="Times New Roman" w:cs="Times New Roman"/>
          <w:color w:val="333333"/>
          <w:sz w:val="28"/>
          <w:szCs w:val="28"/>
          <w:lang w:eastAsia="ru-RU"/>
        </w:rPr>
        <w:t>Ф,Тютчев</w:t>
      </w:r>
      <w:proofErr w:type="spellEnd"/>
      <w:r w:rsidRPr="006441F8">
        <w:rPr>
          <w:rFonts w:ascii="Times New Roman" w:eastAsia="Times New Roman" w:hAnsi="Times New Roman" w:cs="Times New Roman"/>
          <w:color w:val="333333"/>
          <w:sz w:val="28"/>
          <w:szCs w:val="28"/>
          <w:lang w:eastAsia="ru-RU"/>
        </w:rPr>
        <w:t>)</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lastRenderedPageBreak/>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Августовский вечер. Последний луч (1948)</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67F1A663" wp14:editId="3C890F7D">
            <wp:extent cx="6865530" cy="5631551"/>
            <wp:effectExtent l="0" t="0" r="0" b="7620"/>
            <wp:docPr id="12" name="Рисунок 12" descr="http://cvetamira.ru/gallery/images/image-by-item-and-alias?item=Iscusstvo168&amp;dirtyAlias=cddade3b3b-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cvetamira.ru/gallery/images/image-by-item-and-alias?item=Iscusstvo168&amp;dirtyAlias=cddade3b3b-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66696" cy="5632507"/>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Голубой куст</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6E47108D" wp14:editId="3752D0D5">
            <wp:extent cx="9333781" cy="6179649"/>
            <wp:effectExtent l="0" t="0" r="1270" b="0"/>
            <wp:docPr id="13" name="Рисунок 13" descr="http://cvetamira.ru/gallery/images/image-by-item-and-alias?item=Iscusstvo168&amp;dirtyAlias=82936c5d0c-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vetamira.ru/gallery/images/image-by-item-and-alias?item=Iscusstvo168&amp;dirtyAlias=82936c5d0c-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33906" cy="6179732"/>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00024BCF">
        <w:rPr>
          <w:noProof/>
          <w:lang w:eastAsia="ru-RU"/>
        </w:rPr>
        <w:lastRenderedPageBreak/>
        <w:drawing>
          <wp:inline distT="0" distB="0" distL="0" distR="0" wp14:anchorId="65E49848" wp14:editId="002A0182">
            <wp:extent cx="6659880" cy="4451479"/>
            <wp:effectExtent l="0" t="0" r="7620" b="6350"/>
            <wp:docPr id="30" name="Рисунок 30" descr="1915 Майское утро. Соловьиное место. Лигачево. Х., м. 80х119. ГТ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915 Майское утро. Соловьиное место. Лигачево. Х., м. 80х119. ГТГ.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59880" cy="4451479"/>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00024BCF">
        <w:rPr>
          <w:rFonts w:ascii="Helvetica" w:hAnsi="Helvetica" w:cs="Helvetica"/>
          <w:i/>
          <w:iCs/>
          <w:color w:val="666666"/>
          <w:spacing w:val="2"/>
          <w:sz w:val="23"/>
          <w:szCs w:val="23"/>
          <w:shd w:val="clear" w:color="auto" w:fill="FFFFFF"/>
        </w:rPr>
        <w:t xml:space="preserve">1915 Майское утро. Соловьиное место. </w:t>
      </w:r>
      <w:proofErr w:type="spellStart"/>
      <w:r w:rsidR="00024BCF">
        <w:rPr>
          <w:rFonts w:ascii="Helvetica" w:hAnsi="Helvetica" w:cs="Helvetica"/>
          <w:i/>
          <w:iCs/>
          <w:color w:val="666666"/>
          <w:spacing w:val="2"/>
          <w:sz w:val="23"/>
          <w:szCs w:val="23"/>
          <w:shd w:val="clear" w:color="auto" w:fill="FFFFFF"/>
        </w:rPr>
        <w:t>Лигачево</w:t>
      </w:r>
      <w:proofErr w:type="spellEnd"/>
      <w:r w:rsidR="00024BCF">
        <w:rPr>
          <w:rFonts w:ascii="Helvetica" w:hAnsi="Helvetica" w:cs="Helvetica"/>
          <w:i/>
          <w:iCs/>
          <w:color w:val="666666"/>
          <w:spacing w:val="2"/>
          <w:sz w:val="23"/>
          <w:szCs w:val="23"/>
          <w:shd w:val="clear" w:color="auto" w:fill="FFFFFF"/>
        </w:rPr>
        <w:t>. </w:t>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024BCF" w:rsidRDefault="00024BCF"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lastRenderedPageBreak/>
        <w:t>Хоровод (1903)</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3593D2AD" wp14:editId="03060DEB">
            <wp:extent cx="6961517" cy="6314536"/>
            <wp:effectExtent l="0" t="0" r="0" b="0"/>
            <wp:docPr id="14" name="Рисунок 14" descr="http://cvetamira.ru/gallery/images/image-by-item-and-alias?item=Iscusstvo168&amp;dirtyAlias=cb0c21aeb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vetamira.ru/gallery/images/image-by-item-and-alias?item=Iscusstvo168&amp;dirtyAlias=cb0c21aeb4-1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966347" cy="6318917"/>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DE34DA" w:rsidRDefault="00C57D10" w:rsidP="00DE34DA">
      <w:pPr>
        <w:pStyle w:val="center"/>
        <w:spacing w:before="0" w:beforeAutospacing="0" w:after="150" w:afterAutospacing="0"/>
        <w:jc w:val="center"/>
        <w:rPr>
          <w:rFonts w:ascii="Verdana" w:hAnsi="Verdana"/>
          <w:b/>
          <w:bCs/>
          <w:color w:val="333333"/>
          <w:sz w:val="23"/>
          <w:szCs w:val="23"/>
        </w:rPr>
      </w:pPr>
      <w:r w:rsidRPr="00C57D10">
        <w:rPr>
          <w:rFonts w:ascii="Verdana" w:hAnsi="Verdana"/>
          <w:color w:val="333333"/>
          <w:sz w:val="23"/>
          <w:szCs w:val="23"/>
        </w:rPr>
        <w:br/>
      </w:r>
      <w:r w:rsidRPr="00C57D10">
        <w:rPr>
          <w:rFonts w:ascii="Verdana" w:hAnsi="Verdana"/>
          <w:color w:val="333333"/>
          <w:sz w:val="23"/>
          <w:szCs w:val="23"/>
        </w:rPr>
        <w:br/>
      </w: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DE34DA" w:rsidRDefault="00DE34DA" w:rsidP="00DE34DA">
      <w:pPr>
        <w:pStyle w:val="center"/>
        <w:spacing w:before="0" w:beforeAutospacing="0" w:after="150" w:afterAutospacing="0"/>
        <w:jc w:val="center"/>
        <w:rPr>
          <w:rFonts w:ascii="Verdana" w:hAnsi="Verdana"/>
          <w:b/>
          <w:bCs/>
          <w:color w:val="333333"/>
          <w:sz w:val="23"/>
          <w:szCs w:val="23"/>
        </w:rPr>
      </w:pPr>
    </w:p>
    <w:p w:rsidR="00024BCF" w:rsidRDefault="00024BCF" w:rsidP="00DE34DA">
      <w:pPr>
        <w:pStyle w:val="center"/>
        <w:spacing w:before="0" w:beforeAutospacing="0" w:after="150" w:afterAutospacing="0"/>
        <w:jc w:val="center"/>
        <w:rPr>
          <w:rFonts w:ascii="Verdana" w:hAnsi="Verdana"/>
          <w:b/>
          <w:bCs/>
          <w:color w:val="333333"/>
          <w:sz w:val="23"/>
          <w:szCs w:val="23"/>
        </w:rPr>
      </w:pPr>
    </w:p>
    <w:p w:rsidR="00DE34DA" w:rsidRPr="00DE34DA" w:rsidRDefault="00DE34DA" w:rsidP="00DE34DA">
      <w:pPr>
        <w:pStyle w:val="center"/>
        <w:spacing w:before="0" w:beforeAutospacing="0" w:after="150" w:afterAutospacing="0"/>
        <w:jc w:val="center"/>
        <w:rPr>
          <w:rFonts w:ascii="Verdana" w:hAnsi="Verdana"/>
          <w:color w:val="333333"/>
          <w:sz w:val="23"/>
          <w:szCs w:val="23"/>
        </w:rPr>
      </w:pPr>
      <w:r w:rsidRPr="00DE34DA">
        <w:rPr>
          <w:rFonts w:ascii="Verdana" w:hAnsi="Verdana"/>
          <w:b/>
          <w:bCs/>
          <w:color w:val="333333"/>
          <w:sz w:val="23"/>
          <w:szCs w:val="23"/>
        </w:rPr>
        <w:lastRenderedPageBreak/>
        <w:t xml:space="preserve">Сени. </w:t>
      </w:r>
      <w:proofErr w:type="spellStart"/>
      <w:r w:rsidRPr="00DE34DA">
        <w:rPr>
          <w:rFonts w:ascii="Verdana" w:hAnsi="Verdana"/>
          <w:b/>
          <w:bCs/>
          <w:color w:val="333333"/>
          <w:sz w:val="23"/>
          <w:szCs w:val="23"/>
        </w:rPr>
        <w:t>Лигачево</w:t>
      </w:r>
      <w:proofErr w:type="spellEnd"/>
      <w:r w:rsidRPr="00DE34DA">
        <w:rPr>
          <w:rFonts w:ascii="Verdana" w:hAnsi="Verdana"/>
          <w:b/>
          <w:bCs/>
          <w:color w:val="333333"/>
          <w:sz w:val="23"/>
          <w:szCs w:val="23"/>
        </w:rPr>
        <w:t xml:space="preserve"> (1929)</w:t>
      </w:r>
    </w:p>
    <w:p w:rsidR="00C57D10" w:rsidRPr="006441F8" w:rsidRDefault="00DE34DA" w:rsidP="00DE34DA">
      <w:pPr>
        <w:spacing w:after="0" w:line="240" w:lineRule="auto"/>
        <w:rPr>
          <w:rFonts w:ascii="Times New Roman" w:eastAsia="Times New Roman" w:hAnsi="Times New Roman" w:cs="Times New Roman"/>
          <w:color w:val="333333"/>
          <w:sz w:val="28"/>
          <w:szCs w:val="28"/>
          <w:lang w:eastAsia="ru-RU"/>
        </w:rPr>
      </w:pPr>
      <w:r w:rsidRPr="00DE34DA">
        <w:rPr>
          <w:rFonts w:ascii="Times New Roman" w:eastAsia="Times New Roman" w:hAnsi="Times New Roman" w:cs="Times New Roman"/>
          <w:noProof/>
          <w:sz w:val="24"/>
          <w:szCs w:val="24"/>
          <w:lang w:eastAsia="ru-RU"/>
        </w:rPr>
        <w:drawing>
          <wp:inline distT="0" distB="0" distL="0" distR="0" wp14:anchorId="10EDB1CE" wp14:editId="09CAEC47">
            <wp:extent cx="5508775" cy="6572938"/>
            <wp:effectExtent l="0" t="0" r="0" b="0"/>
            <wp:docPr id="27" name="Рисунок 27" descr="http://cvetamira.ru/gallery/images/image-by-item-and-alias?item=Iscusstvo168&amp;dirtyAlias=488f62fee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etamira.ru/gallery/images/image-by-item-and-alias?item=Iscusstvo168&amp;dirtyAlias=488f62fee1-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12107" cy="6576914"/>
                    </a:xfrm>
                    <a:prstGeom prst="rect">
                      <a:avLst/>
                    </a:prstGeom>
                    <a:noFill/>
                    <a:ln>
                      <a:noFill/>
                    </a:ln>
                  </pic:spPr>
                </pic:pic>
              </a:graphicData>
            </a:graphic>
          </wp:inline>
        </w:drawing>
      </w:r>
      <w:r w:rsidRPr="00DE34DA">
        <w:rPr>
          <w:rFonts w:ascii="Verdana" w:eastAsia="Times New Roman" w:hAnsi="Verdana" w:cs="Times New Roman"/>
          <w:color w:val="333333"/>
          <w:sz w:val="23"/>
          <w:szCs w:val="23"/>
          <w:lang w:eastAsia="ru-RU"/>
        </w:rPr>
        <w:br/>
      </w:r>
      <w:r w:rsidRPr="006441F8">
        <w:rPr>
          <w:rFonts w:ascii="Times New Roman" w:eastAsia="Times New Roman" w:hAnsi="Times New Roman" w:cs="Times New Roman"/>
          <w:color w:val="333333"/>
          <w:sz w:val="28"/>
          <w:szCs w:val="28"/>
          <w:lang w:eastAsia="ru-RU"/>
        </w:rPr>
        <w:t>Сени - это холодный пристроенный коридор перед входом в деревенскую избу. Художник изобразил сени и босую молодую девушку с ведрами и коромыслом в руках. Она одета в простую темную юбку и белую кофту, на голове косынка. Девушка улыбается, чувствуется, что эта работ ей приятна, и она ей не в тягость. С убедительной достоверностью художник передает окружающую обстановку: бревенчатую стену избы, дощатые стены сеней, щелястый дощатый пол. Справа у стены лестница на чердак, на стене висит таз. Слева на деревянной скамье нагромоздились какие-то ящики, ведра, лопаты, другие, необходимые в хозяйстве предметы. За спиной девушки открытая дверь, в которой виден солнечный летний день, забор, огород. Солнечный луч освещает часть стены и пола у входа. Картина очень простая, бесхитростная, вызывает ощущение покоя, умиротворенности.</w:t>
      </w:r>
    </w:p>
    <w:p w:rsidR="00024BCF" w:rsidRPr="006441F8" w:rsidRDefault="00024BCF" w:rsidP="00DE34DA">
      <w:pPr>
        <w:spacing w:after="150" w:line="240" w:lineRule="auto"/>
        <w:jc w:val="center"/>
        <w:rPr>
          <w:rFonts w:ascii="Times New Roman" w:eastAsia="Times New Roman" w:hAnsi="Times New Roman" w:cs="Times New Roman"/>
          <w:b/>
          <w:bCs/>
          <w:color w:val="333333"/>
          <w:sz w:val="28"/>
          <w:szCs w:val="28"/>
          <w:lang w:eastAsia="ru-RU"/>
        </w:rPr>
      </w:pPr>
    </w:p>
    <w:p w:rsidR="00024BCF" w:rsidRDefault="00024BCF" w:rsidP="00DE34DA">
      <w:pPr>
        <w:spacing w:after="150" w:line="240" w:lineRule="auto"/>
        <w:jc w:val="center"/>
        <w:rPr>
          <w:rFonts w:ascii="Verdana" w:eastAsia="Times New Roman" w:hAnsi="Verdana" w:cs="Times New Roman"/>
          <w:b/>
          <w:bCs/>
          <w:color w:val="333333"/>
          <w:sz w:val="23"/>
          <w:szCs w:val="23"/>
          <w:lang w:eastAsia="ru-RU"/>
        </w:rPr>
      </w:pPr>
    </w:p>
    <w:p w:rsidR="00DE34DA" w:rsidRPr="00DE34DA" w:rsidRDefault="00DE34DA" w:rsidP="00DE34DA">
      <w:pPr>
        <w:spacing w:after="150" w:line="240" w:lineRule="auto"/>
        <w:jc w:val="center"/>
        <w:rPr>
          <w:rFonts w:ascii="Verdana" w:eastAsia="Times New Roman" w:hAnsi="Verdana" w:cs="Times New Roman"/>
          <w:color w:val="333333"/>
          <w:sz w:val="23"/>
          <w:szCs w:val="23"/>
          <w:lang w:eastAsia="ru-RU"/>
        </w:rPr>
      </w:pPr>
      <w:r w:rsidRPr="00DE34DA">
        <w:rPr>
          <w:rFonts w:ascii="Verdana" w:eastAsia="Times New Roman" w:hAnsi="Verdana" w:cs="Times New Roman"/>
          <w:b/>
          <w:bCs/>
          <w:color w:val="333333"/>
          <w:sz w:val="23"/>
          <w:szCs w:val="23"/>
          <w:lang w:eastAsia="ru-RU"/>
        </w:rPr>
        <w:t>Старая Москва</w:t>
      </w:r>
    </w:p>
    <w:p w:rsidR="00DE34DA" w:rsidRPr="00C57D10" w:rsidRDefault="00DE34DA" w:rsidP="00DE34DA">
      <w:pPr>
        <w:spacing w:after="0" w:line="240" w:lineRule="auto"/>
        <w:rPr>
          <w:rFonts w:ascii="Times New Roman" w:eastAsia="Times New Roman" w:hAnsi="Times New Roman" w:cs="Times New Roman"/>
          <w:sz w:val="24"/>
          <w:szCs w:val="24"/>
          <w:lang w:eastAsia="ru-RU"/>
        </w:rPr>
      </w:pPr>
      <w:r w:rsidRPr="00DE34DA">
        <w:rPr>
          <w:rFonts w:ascii="Times New Roman" w:eastAsia="Times New Roman" w:hAnsi="Times New Roman" w:cs="Times New Roman"/>
          <w:noProof/>
          <w:sz w:val="24"/>
          <w:szCs w:val="24"/>
          <w:lang w:eastAsia="ru-RU"/>
        </w:rPr>
        <w:drawing>
          <wp:inline distT="0" distB="0" distL="0" distR="0" wp14:anchorId="78AAD3D3" wp14:editId="4C8D475A">
            <wp:extent cx="7485021" cy="5354920"/>
            <wp:effectExtent l="0" t="0" r="1905" b="0"/>
            <wp:docPr id="29" name="Рисунок 29" descr="http://cvetamira.ru/gallery/images/image-by-item-and-alias?item=Iscusstvo168&amp;dirtyAlias=f78649814a-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vetamira.ru/gallery/images/image-by-item-and-alias?item=Iscusstvo168&amp;dirtyAlias=f78649814a-1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87209" cy="5356485"/>
                    </a:xfrm>
                    <a:prstGeom prst="rect">
                      <a:avLst/>
                    </a:prstGeom>
                    <a:noFill/>
                    <a:ln>
                      <a:noFill/>
                    </a:ln>
                  </pic:spPr>
                </pic:pic>
              </a:graphicData>
            </a:graphic>
          </wp:inline>
        </w:drawing>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DE34DA">
      <w:pPr>
        <w:spacing w:after="0" w:line="240" w:lineRule="auto"/>
        <w:rPr>
          <w:rFonts w:ascii="Verdana" w:eastAsia="Times New Roman" w:hAnsi="Verdana" w:cs="Times New Roman"/>
          <w:color w:val="333333"/>
          <w:sz w:val="23"/>
          <w:szCs w:val="23"/>
          <w:lang w:eastAsia="ru-RU"/>
        </w:rPr>
      </w:pPr>
      <w:r>
        <w:rPr>
          <w:rFonts w:ascii="Verdana" w:eastAsia="Times New Roman" w:hAnsi="Verdana" w:cs="Times New Roman"/>
          <w:color w:val="333333"/>
          <w:sz w:val="23"/>
          <w:szCs w:val="23"/>
          <w:lang w:eastAsia="ru-RU"/>
        </w:rPr>
        <w:br/>
      </w: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024BCF" w:rsidRDefault="00024BCF"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807104" w:rsidRDefault="00807104" w:rsidP="00DE34DA">
      <w:pPr>
        <w:spacing w:after="0" w:line="240" w:lineRule="auto"/>
        <w:rPr>
          <w:rFonts w:ascii="Verdana" w:eastAsia="Times New Roman" w:hAnsi="Verdana" w:cs="Times New Roman"/>
          <w:b/>
          <w:bCs/>
          <w:color w:val="333333"/>
          <w:sz w:val="23"/>
          <w:szCs w:val="23"/>
          <w:lang w:eastAsia="ru-RU"/>
        </w:rPr>
      </w:pPr>
    </w:p>
    <w:p w:rsidR="00C57D10" w:rsidRPr="00C57D10" w:rsidRDefault="00C57D10" w:rsidP="00DE34DA">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b/>
          <w:bCs/>
          <w:color w:val="333333"/>
          <w:sz w:val="23"/>
          <w:szCs w:val="23"/>
          <w:lang w:eastAsia="ru-RU"/>
        </w:rPr>
        <w:t xml:space="preserve">Русская зима. </w:t>
      </w:r>
      <w:proofErr w:type="spellStart"/>
      <w:r w:rsidRPr="00C57D10">
        <w:rPr>
          <w:rFonts w:ascii="Verdana" w:eastAsia="Times New Roman" w:hAnsi="Verdana" w:cs="Times New Roman"/>
          <w:b/>
          <w:bCs/>
          <w:color w:val="333333"/>
          <w:sz w:val="23"/>
          <w:szCs w:val="23"/>
          <w:lang w:eastAsia="ru-RU"/>
        </w:rPr>
        <w:t>Лигачево</w:t>
      </w:r>
      <w:proofErr w:type="spellEnd"/>
      <w:r w:rsidRPr="00C57D10">
        <w:rPr>
          <w:rFonts w:ascii="Verdana" w:eastAsia="Times New Roman" w:hAnsi="Verdana" w:cs="Times New Roman"/>
          <w:b/>
          <w:bCs/>
          <w:color w:val="333333"/>
          <w:sz w:val="23"/>
          <w:szCs w:val="23"/>
          <w:lang w:eastAsia="ru-RU"/>
        </w:rPr>
        <w:t xml:space="preserve"> (1947)</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250763DC" wp14:editId="278EB009">
            <wp:extent cx="8497019" cy="5987798"/>
            <wp:effectExtent l="0" t="0" r="0" b="0"/>
            <wp:docPr id="19" name="Рисунок 19" descr="http://cvetamira.ru/gallery/images/image-by-item-and-alias?item=Iscusstvo168&amp;dirtyAlias=5a8c15dd2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cvetamira.ru/gallery/images/image-by-item-and-alias?item=Iscusstvo168&amp;dirtyAlias=5a8c15dd23-18.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497168" cy="5987903"/>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Грачи. Зима. Сергиев Посад</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02E5E9DB" wp14:editId="494935A6">
            <wp:extent cx="7936302" cy="5262893"/>
            <wp:effectExtent l="0" t="0" r="7620" b="0"/>
            <wp:docPr id="21" name="Рисунок 21" descr="http://cvetamira.ru/gallery/images/image-by-item-and-alias?item=Iscusstvo168&amp;dirtyAlias=4ffd95fc9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cvetamira.ru/gallery/images/image-by-item-and-alias?item=Iscusstvo168&amp;dirtyAlias=4ffd95fc90-20.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44455" cy="5268300"/>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Весенний солнечный день (1910)</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01841D81" wp14:editId="446CA1AC">
            <wp:extent cx="7591246" cy="4906833"/>
            <wp:effectExtent l="0" t="0" r="0" b="8255"/>
            <wp:docPr id="22" name="Рисунок 22" descr="http://cvetamira.ru/gallery/images/image-by-item-and-alias?item=Iscusstvo168&amp;dirtyAlias=659a9a0ef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vetamira.ru/gallery/images/image-by-item-and-alias?item=Iscusstvo168&amp;dirtyAlias=659a9a0ef5-2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90855" cy="4906580"/>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Конец зимы. Полдень (1929)</w:t>
      </w:r>
    </w:p>
    <w:p w:rsidR="00C57D10" w:rsidRPr="00C57D10" w:rsidRDefault="00C57D10" w:rsidP="00C57D10">
      <w:pPr>
        <w:spacing w:after="0" w:line="240" w:lineRule="auto"/>
        <w:rPr>
          <w:rFonts w:ascii="Times New Roman" w:eastAsia="Times New Roman" w:hAnsi="Times New Roman" w:cs="Times New Roman"/>
          <w:sz w:val="24"/>
          <w:szCs w:val="24"/>
          <w:lang w:eastAsia="ru-RU"/>
        </w:rPr>
      </w:pPr>
      <w:r w:rsidRPr="00C57D10">
        <w:rPr>
          <w:rFonts w:ascii="Times New Roman" w:eastAsia="Times New Roman" w:hAnsi="Times New Roman" w:cs="Times New Roman"/>
          <w:noProof/>
          <w:sz w:val="24"/>
          <w:szCs w:val="24"/>
          <w:lang w:eastAsia="ru-RU"/>
        </w:rPr>
        <w:drawing>
          <wp:inline distT="0" distB="0" distL="0" distR="0" wp14:anchorId="42A93077" wp14:editId="6FB51BB2">
            <wp:extent cx="6912784" cy="5378924"/>
            <wp:effectExtent l="0" t="0" r="2540" b="0"/>
            <wp:docPr id="24" name="Рисунок 24" descr="http://cvetamira.ru/gallery/images/image-by-item-and-alias?item=Iscusstvo168&amp;dirtyAlias=7c621e1a9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cvetamira.ru/gallery/images/image-by-item-and-alias?item=Iscusstvo168&amp;dirtyAlias=7c621e1a99-2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920296" cy="5384769"/>
                    </a:xfrm>
                    <a:prstGeom prst="rect">
                      <a:avLst/>
                    </a:prstGeom>
                    <a:noFill/>
                    <a:ln>
                      <a:noFill/>
                    </a:ln>
                  </pic:spPr>
                </pic:pic>
              </a:graphicData>
            </a:graphic>
          </wp:inline>
        </w:drawing>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r w:rsidRPr="00C57D10">
        <w:rPr>
          <w:rFonts w:ascii="Verdana" w:eastAsia="Times New Roman" w:hAnsi="Verdana" w:cs="Times New Roman"/>
          <w:color w:val="333333"/>
          <w:sz w:val="23"/>
          <w:szCs w:val="23"/>
          <w:lang w:eastAsia="ru-RU"/>
        </w:rPr>
        <w:br/>
      </w: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C57D10" w:rsidRDefault="00C57D10"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DE34DA" w:rsidRDefault="00DE34DA" w:rsidP="00C57D10">
      <w:pPr>
        <w:spacing w:after="150" w:line="240" w:lineRule="auto"/>
        <w:jc w:val="center"/>
        <w:rPr>
          <w:rFonts w:ascii="Verdana" w:eastAsia="Times New Roman" w:hAnsi="Verdana" w:cs="Times New Roman"/>
          <w:b/>
          <w:bCs/>
          <w:color w:val="333333"/>
          <w:sz w:val="23"/>
          <w:szCs w:val="23"/>
          <w:lang w:eastAsia="ru-RU"/>
        </w:rPr>
      </w:pPr>
    </w:p>
    <w:p w:rsidR="00807104" w:rsidRDefault="00807104" w:rsidP="00C57D10">
      <w:pPr>
        <w:spacing w:after="150" w:line="240" w:lineRule="auto"/>
        <w:jc w:val="center"/>
        <w:rPr>
          <w:rFonts w:ascii="Verdana" w:eastAsia="Times New Roman" w:hAnsi="Verdana" w:cs="Times New Roman"/>
          <w:b/>
          <w:bCs/>
          <w:color w:val="333333"/>
          <w:sz w:val="23"/>
          <w:szCs w:val="23"/>
          <w:lang w:eastAsia="ru-RU"/>
        </w:rPr>
      </w:pPr>
    </w:p>
    <w:p w:rsidR="00C57D10" w:rsidRPr="00C57D10" w:rsidRDefault="00C57D10" w:rsidP="00C57D10">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 xml:space="preserve">Зимнее солнце. </w:t>
      </w:r>
      <w:proofErr w:type="spellStart"/>
      <w:r w:rsidRPr="00C57D10">
        <w:rPr>
          <w:rFonts w:ascii="Verdana" w:eastAsia="Times New Roman" w:hAnsi="Verdana" w:cs="Times New Roman"/>
          <w:b/>
          <w:bCs/>
          <w:color w:val="333333"/>
          <w:sz w:val="23"/>
          <w:szCs w:val="23"/>
          <w:lang w:eastAsia="ru-RU"/>
        </w:rPr>
        <w:t>Лигачево</w:t>
      </w:r>
      <w:proofErr w:type="spellEnd"/>
      <w:r w:rsidRPr="00C57D10">
        <w:rPr>
          <w:rFonts w:ascii="Verdana" w:eastAsia="Times New Roman" w:hAnsi="Verdana" w:cs="Times New Roman"/>
          <w:b/>
          <w:bCs/>
          <w:color w:val="333333"/>
          <w:sz w:val="23"/>
          <w:szCs w:val="23"/>
          <w:lang w:eastAsia="ru-RU"/>
        </w:rPr>
        <w:t xml:space="preserve"> (1916)</w:t>
      </w:r>
    </w:p>
    <w:p w:rsidR="00DE34DA" w:rsidRDefault="00C57D10" w:rsidP="00C57D10">
      <w:r w:rsidRPr="00C57D10">
        <w:rPr>
          <w:rFonts w:ascii="Times New Roman" w:eastAsia="Times New Roman" w:hAnsi="Times New Roman" w:cs="Times New Roman"/>
          <w:noProof/>
          <w:sz w:val="24"/>
          <w:szCs w:val="24"/>
          <w:lang w:eastAsia="ru-RU"/>
        </w:rPr>
        <w:drawing>
          <wp:inline distT="0" distB="0" distL="0" distR="0" wp14:anchorId="646BADB2" wp14:editId="11F378AF">
            <wp:extent cx="7677509" cy="5034128"/>
            <wp:effectExtent l="0" t="0" r="0" b="0"/>
            <wp:docPr id="25" name="Рисунок 25" descr="http://cvetamira.ru/gallery/images/image-by-item-and-alias?item=Iscusstvo168&amp;dirtyAlias=ae918002a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cvetamira.ru/gallery/images/image-by-item-and-alias?item=Iscusstvo168&amp;dirtyAlias=ae918002a3-2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677602" cy="5034189"/>
                    </a:xfrm>
                    <a:prstGeom prst="rect">
                      <a:avLst/>
                    </a:prstGeom>
                    <a:noFill/>
                    <a:ln>
                      <a:noFill/>
                    </a:ln>
                  </pic:spPr>
                </pic:pic>
              </a:graphicData>
            </a:graphic>
          </wp:inline>
        </w:drawing>
      </w:r>
    </w:p>
    <w:p w:rsidR="00DE34DA" w:rsidRPr="00DE34DA" w:rsidRDefault="00DE34DA" w:rsidP="00DE34DA"/>
    <w:p w:rsidR="00DE34DA" w:rsidRPr="00DE34DA" w:rsidRDefault="00DE34DA" w:rsidP="00DE34DA"/>
    <w:p w:rsidR="00DE34DA" w:rsidRP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DE34DA" w:rsidRDefault="00DE34DA" w:rsidP="00DE34DA"/>
    <w:p w:rsidR="00807104" w:rsidRDefault="00807104" w:rsidP="00DE34DA">
      <w:pPr>
        <w:spacing w:after="150" w:line="240" w:lineRule="auto"/>
        <w:jc w:val="center"/>
        <w:rPr>
          <w:rFonts w:ascii="Verdana" w:eastAsia="Times New Roman" w:hAnsi="Verdana" w:cs="Times New Roman"/>
          <w:b/>
          <w:bCs/>
          <w:color w:val="333333"/>
          <w:sz w:val="23"/>
          <w:szCs w:val="23"/>
          <w:lang w:eastAsia="ru-RU"/>
        </w:rPr>
      </w:pPr>
    </w:p>
    <w:p w:rsidR="00BD15E2" w:rsidRDefault="00BD15E2" w:rsidP="00DE34DA">
      <w:pPr>
        <w:spacing w:after="150" w:line="240" w:lineRule="auto"/>
        <w:jc w:val="center"/>
        <w:rPr>
          <w:rFonts w:ascii="Verdana" w:eastAsia="Times New Roman" w:hAnsi="Verdana" w:cs="Times New Roman"/>
          <w:b/>
          <w:bCs/>
          <w:color w:val="333333"/>
          <w:sz w:val="23"/>
          <w:szCs w:val="23"/>
          <w:lang w:eastAsia="ru-RU"/>
        </w:rPr>
      </w:pPr>
    </w:p>
    <w:p w:rsidR="00DE34DA" w:rsidRPr="00C57D10" w:rsidRDefault="00DE34DA" w:rsidP="00DE34DA">
      <w:pPr>
        <w:spacing w:after="150" w:line="240" w:lineRule="auto"/>
        <w:jc w:val="center"/>
        <w:rPr>
          <w:rFonts w:ascii="Verdana" w:eastAsia="Times New Roman" w:hAnsi="Verdana" w:cs="Times New Roman"/>
          <w:color w:val="333333"/>
          <w:sz w:val="23"/>
          <w:szCs w:val="23"/>
          <w:lang w:eastAsia="ru-RU"/>
        </w:rPr>
      </w:pPr>
      <w:r w:rsidRPr="00C57D10">
        <w:rPr>
          <w:rFonts w:ascii="Verdana" w:eastAsia="Times New Roman" w:hAnsi="Verdana" w:cs="Times New Roman"/>
          <w:b/>
          <w:bCs/>
          <w:color w:val="333333"/>
          <w:sz w:val="23"/>
          <w:szCs w:val="23"/>
          <w:lang w:eastAsia="ru-RU"/>
        </w:rPr>
        <w:t>Мартовское солнце (1915)</w:t>
      </w:r>
    </w:p>
    <w:p w:rsidR="00DE34DA" w:rsidRPr="00DE34DA" w:rsidRDefault="00DE34DA" w:rsidP="00DE34DA"/>
    <w:p w:rsidR="00DE34DA" w:rsidRDefault="00DE34DA" w:rsidP="00DE34DA">
      <w:r w:rsidRPr="00C57D10">
        <w:rPr>
          <w:rFonts w:ascii="Times New Roman" w:eastAsia="Times New Roman" w:hAnsi="Times New Roman" w:cs="Times New Roman"/>
          <w:noProof/>
          <w:sz w:val="24"/>
          <w:szCs w:val="24"/>
          <w:lang w:eastAsia="ru-RU"/>
        </w:rPr>
        <w:drawing>
          <wp:inline distT="0" distB="0" distL="0" distR="0" wp14:anchorId="55F01BAB" wp14:editId="77625AF1">
            <wp:extent cx="6659880" cy="4964605"/>
            <wp:effectExtent l="0" t="0" r="7620" b="7620"/>
            <wp:docPr id="28" name="Рисунок 28" descr="http://cvetamira.ru/gallery/images/image-by-item-and-alias?item=Iscusstvo168&amp;dirtyAlias=9a3ae0b0f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vetamira.ru/gallery/images/image-by-item-and-alias?item=Iscusstvo168&amp;dirtyAlias=9a3ae0b0fe-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9880" cy="4964605"/>
                    </a:xfrm>
                    <a:prstGeom prst="rect">
                      <a:avLst/>
                    </a:prstGeom>
                    <a:noFill/>
                    <a:ln>
                      <a:noFill/>
                    </a:ln>
                  </pic:spPr>
                </pic:pic>
              </a:graphicData>
            </a:graphic>
          </wp:inline>
        </w:drawing>
      </w:r>
    </w:p>
    <w:p w:rsidR="006441F8" w:rsidRPr="0025016D" w:rsidRDefault="006441F8" w:rsidP="006441F8">
      <w:pPr>
        <w:rPr>
          <w:rFonts w:ascii="Times New Roman" w:hAnsi="Times New Roman" w:cs="Times New Roman"/>
          <w:sz w:val="28"/>
          <w:szCs w:val="28"/>
        </w:rPr>
      </w:pPr>
      <w:r>
        <w:rPr>
          <w:rFonts w:ascii="Times New Roman" w:hAnsi="Times New Roman" w:cs="Times New Roman"/>
          <w:sz w:val="28"/>
          <w:szCs w:val="28"/>
          <w:lang w:val="tt-RU"/>
        </w:rPr>
        <w:t xml:space="preserve">Для обратной связи  Исмагилова Фардия Ильгизовна 89586138166 , </w:t>
      </w:r>
      <w:proofErr w:type="spellStart"/>
      <w:r>
        <w:rPr>
          <w:rFonts w:ascii="Times New Roman" w:hAnsi="Times New Roman" w:cs="Times New Roman"/>
          <w:sz w:val="28"/>
          <w:szCs w:val="28"/>
          <w:lang w:val="en-US"/>
        </w:rPr>
        <w:t>ismajatnija</w:t>
      </w:r>
      <w:proofErr w:type="spellEnd"/>
      <w:r w:rsidRPr="0025016D">
        <w:rPr>
          <w:rFonts w:ascii="Times New Roman" w:hAnsi="Times New Roman" w:cs="Times New Roman"/>
          <w:sz w:val="28"/>
          <w:szCs w:val="28"/>
        </w:rPr>
        <w:t>12@</w:t>
      </w:r>
      <w:proofErr w:type="spellStart"/>
      <w:r>
        <w:rPr>
          <w:rFonts w:ascii="Times New Roman" w:hAnsi="Times New Roman" w:cs="Times New Roman"/>
          <w:sz w:val="28"/>
          <w:szCs w:val="28"/>
          <w:lang w:val="en-US"/>
        </w:rPr>
        <w:t>yandex</w:t>
      </w:r>
      <w:proofErr w:type="spellEnd"/>
      <w:r w:rsidRPr="0025016D">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p w:rsidR="00CD1FF5" w:rsidRPr="00DE34DA" w:rsidRDefault="00CD1FF5" w:rsidP="00DE34DA">
      <w:pPr>
        <w:ind w:firstLine="708"/>
      </w:pPr>
      <w:bookmarkStart w:id="0" w:name="_GoBack"/>
      <w:bookmarkEnd w:id="0"/>
    </w:p>
    <w:sectPr w:rsidR="00CD1FF5" w:rsidRPr="00DE34DA" w:rsidSect="00DE34DA">
      <w:pgSz w:w="11906" w:h="16838"/>
      <w:pgMar w:top="1134" w:right="851"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D10"/>
    <w:rsid w:val="00024BCF"/>
    <w:rsid w:val="006441F8"/>
    <w:rsid w:val="00807104"/>
    <w:rsid w:val="00BD15E2"/>
    <w:rsid w:val="00C57D10"/>
    <w:rsid w:val="00CD1FF5"/>
    <w:rsid w:val="00DE3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D10"/>
    <w:rPr>
      <w:rFonts w:ascii="Tahoma" w:hAnsi="Tahoma" w:cs="Tahoma"/>
      <w:sz w:val="16"/>
      <w:szCs w:val="16"/>
    </w:rPr>
  </w:style>
  <w:style w:type="character" w:styleId="a5">
    <w:name w:val="Strong"/>
    <w:basedOn w:val="a0"/>
    <w:uiPriority w:val="22"/>
    <w:qFormat/>
    <w:rsid w:val="00C57D10"/>
    <w:rPr>
      <w:b/>
      <w:bCs/>
    </w:rPr>
  </w:style>
  <w:style w:type="paragraph" w:customStyle="1" w:styleId="center">
    <w:name w:val="center"/>
    <w:basedOn w:val="a"/>
    <w:rsid w:val="00DE3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24BC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7D1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57D10"/>
    <w:rPr>
      <w:rFonts w:ascii="Tahoma" w:hAnsi="Tahoma" w:cs="Tahoma"/>
      <w:sz w:val="16"/>
      <w:szCs w:val="16"/>
    </w:rPr>
  </w:style>
  <w:style w:type="character" w:styleId="a5">
    <w:name w:val="Strong"/>
    <w:basedOn w:val="a0"/>
    <w:uiPriority w:val="22"/>
    <w:qFormat/>
    <w:rsid w:val="00C57D10"/>
    <w:rPr>
      <w:b/>
      <w:bCs/>
    </w:rPr>
  </w:style>
  <w:style w:type="paragraph" w:customStyle="1" w:styleId="center">
    <w:name w:val="center"/>
    <w:basedOn w:val="a"/>
    <w:rsid w:val="00DE34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024BC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1072459">
      <w:bodyDiv w:val="1"/>
      <w:marLeft w:val="0"/>
      <w:marRight w:val="0"/>
      <w:marTop w:val="0"/>
      <w:marBottom w:val="0"/>
      <w:divBdr>
        <w:top w:val="none" w:sz="0" w:space="0" w:color="auto"/>
        <w:left w:val="none" w:sz="0" w:space="0" w:color="auto"/>
        <w:bottom w:val="none" w:sz="0" w:space="0" w:color="auto"/>
        <w:right w:val="none" w:sz="0" w:space="0" w:color="auto"/>
      </w:divBdr>
    </w:div>
    <w:div w:id="1207328018">
      <w:bodyDiv w:val="1"/>
      <w:marLeft w:val="0"/>
      <w:marRight w:val="0"/>
      <w:marTop w:val="0"/>
      <w:marBottom w:val="0"/>
      <w:divBdr>
        <w:top w:val="none" w:sz="0" w:space="0" w:color="auto"/>
        <w:left w:val="none" w:sz="0" w:space="0" w:color="auto"/>
        <w:bottom w:val="none" w:sz="0" w:space="0" w:color="auto"/>
        <w:right w:val="none" w:sz="0" w:space="0" w:color="auto"/>
      </w:divBdr>
    </w:div>
    <w:div w:id="1212494238">
      <w:bodyDiv w:val="1"/>
      <w:marLeft w:val="0"/>
      <w:marRight w:val="0"/>
      <w:marTop w:val="0"/>
      <w:marBottom w:val="0"/>
      <w:divBdr>
        <w:top w:val="none" w:sz="0" w:space="0" w:color="auto"/>
        <w:left w:val="none" w:sz="0" w:space="0" w:color="auto"/>
        <w:bottom w:val="none" w:sz="0" w:space="0" w:color="auto"/>
        <w:right w:val="none" w:sz="0" w:space="0" w:color="auto"/>
      </w:divBdr>
    </w:div>
    <w:div w:id="1447315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16</Pages>
  <Words>533</Words>
  <Characters>3043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Школа</cp:lastModifiedBy>
  <cp:revision>3</cp:revision>
  <dcterms:created xsi:type="dcterms:W3CDTF">2020-04-15T12:55:00Z</dcterms:created>
  <dcterms:modified xsi:type="dcterms:W3CDTF">2020-04-16T18:56:00Z</dcterms:modified>
</cp:coreProperties>
</file>